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highlight w:val="none"/>
        </w:rPr>
        <w:t>复试指南</w:t>
      </w:r>
      <w:r>
        <w:rPr>
          <w:rFonts w:hint="eastAsia" w:ascii="楷体" w:hAnsi="楷体" w:eastAsia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/>
          <w:b/>
          <w:bCs/>
          <w:sz w:val="28"/>
          <w:szCs w:val="28"/>
          <w:highlight w:val="none"/>
          <w:lang w:val="en-US" w:eastAsia="zh-CN"/>
        </w:rPr>
        <w:t>除外国语学校保送生以外的其他考生</w:t>
      </w:r>
      <w:r>
        <w:rPr>
          <w:rFonts w:hint="eastAsia" w:ascii="楷体" w:hAnsi="楷体" w:eastAsia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rPr>
          <w:rFonts w:ascii="楷体" w:hAnsi="楷体" w:eastAsia="楷体"/>
          <w:b/>
          <w:bCs/>
          <w:sz w:val="21"/>
          <w:szCs w:val="21"/>
          <w:highlight w:val="none"/>
        </w:rPr>
      </w:pPr>
      <w:r>
        <w:rPr>
          <w:rFonts w:hint="eastAsia" w:ascii="楷体" w:hAnsi="楷体" w:eastAsia="楷体"/>
          <w:b/>
          <w:bCs/>
          <w:sz w:val="21"/>
          <w:szCs w:val="21"/>
          <w:highlight w:val="none"/>
        </w:rPr>
        <w:t>复试说明</w:t>
      </w:r>
    </w:p>
    <w:p>
      <w:pPr>
        <w:ind w:firstLine="420" w:firstLineChars="200"/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时间：8月27日10:30开始</w:t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地点：九龙湖校区教学楼七403室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1"/>
          <w:szCs w:val="21"/>
          <w:highlight w:val="none"/>
        </w:rPr>
      </w:pP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请于10：15前到达九龙湖校区教学楼七403室等待。等候期间查验一卡通、身份证，并抽签分组、在考生签到表上签名。请勿携带任何无线通信工具和智能电子设备（如移动电话、电子记事本、智能手表、智能眼镜等物品）进入面试现场，否则取消面试资格。如带手机需要关机并交工作人员保管，面试结束后领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eastAsia" w:ascii="楷体" w:hAnsi="楷体" w:eastAsia="楷体"/>
          <w:sz w:val="21"/>
          <w:szCs w:val="21"/>
          <w:highlight w:val="none"/>
        </w:rPr>
      </w:pP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进入复试的同学请根据通知要求按时参加复试，超过规定到达时间30分钟后仍未到场者，视为自动放弃。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楷体" w:hAnsi="楷体" w:eastAsia="楷体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请服从现场监考老师统一管理。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复试采用无领导小组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全英文</w:t>
      </w:r>
      <w:r>
        <w:rPr>
          <w:rFonts w:hint="eastAsia" w:ascii="楷体" w:hAnsi="楷体" w:eastAsia="楷体"/>
          <w:sz w:val="21"/>
          <w:szCs w:val="21"/>
        </w:rPr>
        <w:t>自由讨论的形式，随机成组，现场评委仅从旁观察，全程不引导不参与，考生有机会：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a) 分享关于讨论主题的专业知识和个人兴趣，同时展示一定的发散思维能力和创造力；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b) 展示其责任感和领导力；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c) 展示其批判性思维技能及高质量沟通的潜能，同时展示其语言交际能力和应变能力；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d) 在所有成员集体做出合理决定的过程中运用有效的演讲和辩论技能，同时展示其凝聚力和合作能力。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小组讨论的过程比结果更重要，最终并不一定需要达成明确的小组决议或共识。在这个过程中，重要的是每位考生积极参与和其他小组成员的互动，所有考生共同努力，运用集体智慧对讨论话题给出解答。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发挥主动性和遵守沟通礼仪是讨论成功的关键。所有考生都必须发挥积极作用，推进讨论。在讨论过程中，不能全程单人发言，也不能全程保持沉默。每位考生应该有效地展示自己的观点并倾听他人的意见。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每位考生有3分钟时间在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备考</w:t>
      </w:r>
      <w:r>
        <w:rPr>
          <w:rFonts w:hint="eastAsia" w:ascii="楷体" w:hAnsi="楷体" w:eastAsia="楷体"/>
          <w:sz w:val="21"/>
          <w:szCs w:val="21"/>
        </w:rPr>
        <w:t>室独立阅读并准备讨论话题。小组讨论还剩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3</w:t>
      </w:r>
      <w:r>
        <w:rPr>
          <w:rFonts w:hint="eastAsia" w:ascii="楷体" w:hAnsi="楷体" w:eastAsia="楷体"/>
          <w:sz w:val="21"/>
          <w:szCs w:val="21"/>
        </w:rPr>
        <w:t>分钟和1分钟时，现场会有提示。小组讨论时长共计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9-12</w:t>
      </w:r>
      <w:r>
        <w:rPr>
          <w:rFonts w:hint="eastAsia" w:ascii="楷体" w:hAnsi="楷体" w:eastAsia="楷体"/>
          <w:sz w:val="21"/>
          <w:szCs w:val="21"/>
        </w:rPr>
        <w:t>分钟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,由小组成员人数决定</w:t>
      </w:r>
      <w:r>
        <w:rPr>
          <w:rFonts w:hint="eastAsia" w:ascii="楷体" w:hAnsi="楷体" w:eastAsia="楷体"/>
          <w:sz w:val="21"/>
          <w:szCs w:val="21"/>
        </w:rPr>
        <w:t>。</w:t>
      </w:r>
    </w:p>
    <w:p>
      <w:pPr>
        <w:rPr>
          <w:rFonts w:hint="default" w:ascii="楷体" w:hAnsi="楷体" w:eastAsia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b/>
          <w:bCs/>
          <w:sz w:val="21"/>
          <w:szCs w:val="21"/>
          <w:lang w:val="en-US" w:eastAsia="zh-CN"/>
        </w:rPr>
        <w:t>复试流程图</w:t>
      </w:r>
    </w:p>
    <w:p>
      <w:pPr>
        <w:ind w:firstLine="420" w:firstLineChars="200"/>
        <w:jc w:val="center"/>
        <w:rPr>
          <w:rFonts w:hint="default" w:ascii="楷体" w:hAnsi="楷体" w:eastAsia="楷体"/>
          <w:strike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2614295</wp:posOffset>
                </wp:positionV>
                <wp:extent cx="737235" cy="323215"/>
                <wp:effectExtent l="0" t="0" r="5715" b="6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教七401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4pt;margin-top:205.85pt;height:25.45pt;width:58.05pt;z-index:251661312;mso-width-relative:page;mso-height-relative:page;" fillcolor="#FFFFFF [3201]" filled="t" stroked="f" coordsize="21600,21600" o:gfxdata="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AxtpvVAAAACwEAAA8AAAAA&#10;AAAAAQAgAAAAIgAAAGRycy9kb3ducmV2LnhtbFBLAQIUABQAAAAIAIdO4kCuH9lL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教七401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676910</wp:posOffset>
                </wp:positionV>
                <wp:extent cx="737235" cy="387350"/>
                <wp:effectExtent l="0" t="0" r="5715" b="31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3005" y="7350125"/>
                          <a:ext cx="73723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 w:eastAsiaTheme="minor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教七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7pt;margin-top:53.3pt;height:30.5pt;width:58.05pt;z-index:251659264;mso-width-relative:page;mso-height-relative:page;" fillcolor="#FFFFFF [3201]" filled="t" stroked="f" coordsize="21600,21600" o:gfxdata="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ZT4dzVAAAA&#10;CwEAAA8AAAAAAAAAAQAgAAAAIgAAAGRycy9kb3ducmV2LnhtbFBLAQIUABQAAAAIAIdO4kCmHlFI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 w:eastAsiaTheme="minor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教七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2405" cy="2934970"/>
            <wp:effectExtent l="0" t="0" r="444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1762760</wp:posOffset>
                </wp:positionV>
                <wp:extent cx="737235" cy="323215"/>
                <wp:effectExtent l="0" t="0" r="5715" b="6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教七404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5pt;margin-top:138.8pt;height:25.45pt;width:58.05pt;z-index:251660288;mso-width-relative:page;mso-height-relative:page;" fillcolor="#FFFFFF [3201]" filled="t" stroked="f" coordsize="21600,21600" o:gfxdata="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F8S3dUAAAALAQAADwAAAAAA&#10;AAABACAAAAAiAAAAZHJzL2Rvd25yZXYueG1sUEsBAhQAFAAAAAgAh07iQCunNwlPAgAAkA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教七404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1"/>
          <w:szCs w:val="21"/>
        </w:rPr>
        <w:t>样题</w:t>
      </w:r>
    </w:p>
    <w:p>
      <w:pP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If you could stop one thing from ever being invented, what would it be? Go through the following choices and try to reach an agreement and provide your explanation.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Cigarette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282829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282829"/>
          <w:spacing w:val="0"/>
          <w:sz w:val="21"/>
          <w:szCs w:val="21"/>
          <w:shd w:val="clear" w:fill="FFFFFF"/>
        </w:rPr>
        <w:t>Gunpowder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Smart Phone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 xml:space="preserve">Money 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Diamond jewelry</w:t>
      </w:r>
    </w:p>
    <w:p>
      <w:pPr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祝小组合作愉快！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35040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8E059"/>
    <w:multiLevelType w:val="singleLevel"/>
    <w:tmpl w:val="1F68E059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0340F3"/>
    <w:multiLevelType w:val="singleLevel"/>
    <w:tmpl w:val="770340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ZmEwNzc4MDYzNzMyYmNjMzBlYzU0YTBkYjEwOTQifQ=="/>
  </w:docVars>
  <w:rsids>
    <w:rsidRoot w:val="493E1088"/>
    <w:rsid w:val="00084E72"/>
    <w:rsid w:val="00116020"/>
    <w:rsid w:val="001B712F"/>
    <w:rsid w:val="001C3B98"/>
    <w:rsid w:val="002B66BC"/>
    <w:rsid w:val="002D2F4B"/>
    <w:rsid w:val="002E212F"/>
    <w:rsid w:val="00342D3D"/>
    <w:rsid w:val="003A065A"/>
    <w:rsid w:val="00496C6F"/>
    <w:rsid w:val="0052732C"/>
    <w:rsid w:val="00537C8D"/>
    <w:rsid w:val="00542787"/>
    <w:rsid w:val="005841D5"/>
    <w:rsid w:val="00735A4C"/>
    <w:rsid w:val="007A6291"/>
    <w:rsid w:val="00856ABB"/>
    <w:rsid w:val="00856C1E"/>
    <w:rsid w:val="008A3AC9"/>
    <w:rsid w:val="008C08B1"/>
    <w:rsid w:val="009E6310"/>
    <w:rsid w:val="00A27032"/>
    <w:rsid w:val="00A57DCC"/>
    <w:rsid w:val="00AD48EC"/>
    <w:rsid w:val="00AD6917"/>
    <w:rsid w:val="00B63E09"/>
    <w:rsid w:val="00B71341"/>
    <w:rsid w:val="00BB08DB"/>
    <w:rsid w:val="00BE7C0C"/>
    <w:rsid w:val="00C12C86"/>
    <w:rsid w:val="00CE4F2D"/>
    <w:rsid w:val="00D2457E"/>
    <w:rsid w:val="00F437D5"/>
    <w:rsid w:val="00FF598A"/>
    <w:rsid w:val="017C19CB"/>
    <w:rsid w:val="03794455"/>
    <w:rsid w:val="04630C04"/>
    <w:rsid w:val="04A059DD"/>
    <w:rsid w:val="05B41169"/>
    <w:rsid w:val="05F50CAA"/>
    <w:rsid w:val="07FA45FC"/>
    <w:rsid w:val="0A382368"/>
    <w:rsid w:val="0E4D2963"/>
    <w:rsid w:val="0ED70174"/>
    <w:rsid w:val="11000A34"/>
    <w:rsid w:val="15E2762C"/>
    <w:rsid w:val="17434A0E"/>
    <w:rsid w:val="197D6FEA"/>
    <w:rsid w:val="1C067B02"/>
    <w:rsid w:val="1C3A5A50"/>
    <w:rsid w:val="1C931AA2"/>
    <w:rsid w:val="1D9D2F79"/>
    <w:rsid w:val="1F0407F6"/>
    <w:rsid w:val="201E04E9"/>
    <w:rsid w:val="210F4292"/>
    <w:rsid w:val="22223E92"/>
    <w:rsid w:val="25ED0053"/>
    <w:rsid w:val="269F7958"/>
    <w:rsid w:val="27AE4176"/>
    <w:rsid w:val="280D785F"/>
    <w:rsid w:val="2A027788"/>
    <w:rsid w:val="2C34432E"/>
    <w:rsid w:val="2D9D235F"/>
    <w:rsid w:val="2E536EC1"/>
    <w:rsid w:val="305B6B8A"/>
    <w:rsid w:val="32F4328A"/>
    <w:rsid w:val="34417796"/>
    <w:rsid w:val="346D124D"/>
    <w:rsid w:val="38BF4259"/>
    <w:rsid w:val="3C3B0976"/>
    <w:rsid w:val="3DBF6CDE"/>
    <w:rsid w:val="3ED862C2"/>
    <w:rsid w:val="43B548B9"/>
    <w:rsid w:val="44D74780"/>
    <w:rsid w:val="4625749D"/>
    <w:rsid w:val="46E62229"/>
    <w:rsid w:val="46E722AB"/>
    <w:rsid w:val="49052537"/>
    <w:rsid w:val="493E1088"/>
    <w:rsid w:val="4AB60519"/>
    <w:rsid w:val="4EAF043A"/>
    <w:rsid w:val="534D1A3C"/>
    <w:rsid w:val="553F1044"/>
    <w:rsid w:val="574F0017"/>
    <w:rsid w:val="5765690D"/>
    <w:rsid w:val="57F86F9D"/>
    <w:rsid w:val="59BD1FDF"/>
    <w:rsid w:val="5F8960C0"/>
    <w:rsid w:val="65515DB5"/>
    <w:rsid w:val="673E5AF7"/>
    <w:rsid w:val="691D4C70"/>
    <w:rsid w:val="6B8F5E29"/>
    <w:rsid w:val="6BF10177"/>
    <w:rsid w:val="71312F91"/>
    <w:rsid w:val="714D4ACF"/>
    <w:rsid w:val="766703E1"/>
    <w:rsid w:val="78B05FCF"/>
    <w:rsid w:val="79513B55"/>
    <w:rsid w:val="79BC4EE7"/>
    <w:rsid w:val="7BD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Theme="majorEastAsia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仿宋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4"/>
    <w:qFormat/>
    <w:uiPriority w:val="0"/>
    <w:pPr>
      <w:jc w:val="left"/>
    </w:p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5"/>
    <w:next w:val="5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16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916</Characters>
  <Lines>3</Lines>
  <Paragraphs>1</Paragraphs>
  <TotalTime>3</TotalTime>
  <ScaleCrop>false</ScaleCrop>
  <LinksUpToDate>false</LinksUpToDate>
  <CharactersWithSpaces>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2022-08-19T04:10:00Z</dcterms:created>
  <dc:creator>binliu</dc:creator>
  <cp:lastModifiedBy>Wenxue</cp:lastModifiedBy>
  <cp:lastPrinted>2023-08-24T04:59:00Z</cp:lastPrinted>
  <dcterms:modified xsi:type="dcterms:W3CDTF">2023-08-26T09:56:06Z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49317C8622EB49DA9AE46FD70CDE7119_13</vt:lpwstr>
  </property>
</Properties>
</file>